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2BE04" w14:textId="4D720C34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34FE7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0C0072B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83D0F4D" w14:textId="663CA12A" w:rsidR="00DC6D0C" w:rsidRPr="00D66098" w:rsidRDefault="0071620A" w:rsidP="00D6609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66098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D66098">
        <w:rPr>
          <w:rFonts w:ascii="Corbel" w:hAnsi="Corbel"/>
          <w:smallCaps/>
          <w:sz w:val="24"/>
          <w:szCs w:val="24"/>
        </w:rPr>
        <w:t xml:space="preserve"> </w:t>
      </w:r>
      <w:r w:rsidR="005A0794">
        <w:rPr>
          <w:rFonts w:ascii="Corbel" w:hAnsi="Corbel"/>
          <w:i/>
          <w:smallCaps/>
          <w:sz w:val="24"/>
          <w:szCs w:val="24"/>
        </w:rPr>
        <w:t>202</w:t>
      </w:r>
      <w:r w:rsidR="003E1385">
        <w:rPr>
          <w:rFonts w:ascii="Corbel" w:hAnsi="Corbel"/>
          <w:i/>
          <w:smallCaps/>
          <w:sz w:val="24"/>
          <w:szCs w:val="24"/>
        </w:rPr>
        <w:t>5</w:t>
      </w:r>
      <w:r w:rsidR="005A0794">
        <w:rPr>
          <w:rFonts w:ascii="Corbel" w:hAnsi="Corbel"/>
          <w:i/>
          <w:smallCaps/>
          <w:sz w:val="24"/>
          <w:szCs w:val="24"/>
        </w:rPr>
        <w:t>-202</w:t>
      </w:r>
      <w:r w:rsidR="003E1385">
        <w:rPr>
          <w:rFonts w:ascii="Corbel" w:hAnsi="Corbel"/>
          <w:i/>
          <w:smallCaps/>
          <w:sz w:val="24"/>
          <w:szCs w:val="24"/>
        </w:rPr>
        <w:t>8</w:t>
      </w:r>
    </w:p>
    <w:p w14:paraId="4B87A039" w14:textId="61F2FA75" w:rsidR="00445970" w:rsidRPr="00EA4832" w:rsidRDefault="002876D9" w:rsidP="00395BA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D66098">
        <w:rPr>
          <w:rFonts w:ascii="Corbel" w:hAnsi="Corbel"/>
          <w:sz w:val="20"/>
          <w:szCs w:val="20"/>
        </w:rPr>
        <w:t>202</w:t>
      </w:r>
      <w:r w:rsidR="003E1385">
        <w:rPr>
          <w:rFonts w:ascii="Corbel" w:hAnsi="Corbel"/>
          <w:sz w:val="20"/>
          <w:szCs w:val="20"/>
        </w:rPr>
        <w:t>7</w:t>
      </w:r>
      <w:r w:rsidR="00D66098">
        <w:rPr>
          <w:rFonts w:ascii="Corbel" w:hAnsi="Corbel"/>
          <w:sz w:val="20"/>
          <w:szCs w:val="20"/>
        </w:rPr>
        <w:t>/202</w:t>
      </w:r>
      <w:r w:rsidR="003E1385">
        <w:rPr>
          <w:rFonts w:ascii="Corbel" w:hAnsi="Corbel"/>
          <w:sz w:val="20"/>
          <w:szCs w:val="20"/>
        </w:rPr>
        <w:t>8</w:t>
      </w:r>
    </w:p>
    <w:p w14:paraId="2D1A797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BB253A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0D53641" w14:textId="77777777" w:rsidTr="00B819C8">
        <w:tc>
          <w:tcPr>
            <w:tcW w:w="2694" w:type="dxa"/>
            <w:vAlign w:val="center"/>
          </w:tcPr>
          <w:p w14:paraId="3340C2F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684D466" w14:textId="77777777" w:rsidR="0085747A" w:rsidRPr="009C54AE" w:rsidRDefault="00666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66DC2">
              <w:rPr>
                <w:rFonts w:ascii="Corbel" w:hAnsi="Corbel"/>
                <w:b w:val="0"/>
                <w:sz w:val="24"/>
                <w:szCs w:val="24"/>
              </w:rPr>
              <w:t>Autoprezentacja i wystąpienia publiczne</w:t>
            </w:r>
          </w:p>
        </w:tc>
      </w:tr>
      <w:tr w:rsidR="0085747A" w:rsidRPr="009C54AE" w14:paraId="0F951FA5" w14:textId="77777777" w:rsidTr="00B819C8">
        <w:tc>
          <w:tcPr>
            <w:tcW w:w="2694" w:type="dxa"/>
            <w:vAlign w:val="center"/>
          </w:tcPr>
          <w:p w14:paraId="4E8F365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4F342" w14:textId="6E4642BA" w:rsidR="0085747A" w:rsidRPr="009C54AE" w:rsidRDefault="00666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66DC2">
              <w:rPr>
                <w:rFonts w:ascii="Corbel" w:hAnsi="Corbel"/>
                <w:b w:val="0"/>
                <w:sz w:val="24"/>
                <w:szCs w:val="24"/>
              </w:rPr>
              <w:t>E/I/EiZSP</w:t>
            </w:r>
            <w:r w:rsidR="002876D9">
              <w:rPr>
                <w:rFonts w:ascii="Corbel" w:hAnsi="Corbel"/>
                <w:b w:val="0"/>
                <w:sz w:val="24"/>
                <w:szCs w:val="24"/>
              </w:rPr>
              <w:t>/C-1.11</w:t>
            </w:r>
            <w:r w:rsidRPr="00666DC2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3E1385" w:rsidRPr="009C54AE" w14:paraId="70D4C445" w14:textId="77777777" w:rsidTr="00404982">
        <w:tc>
          <w:tcPr>
            <w:tcW w:w="2694" w:type="dxa"/>
            <w:vAlign w:val="center"/>
          </w:tcPr>
          <w:p w14:paraId="66EBA94C" w14:textId="77777777" w:rsidR="003E1385" w:rsidRPr="009C54AE" w:rsidRDefault="003E1385" w:rsidP="003E138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9CAB6D3" w14:textId="7544821E" w:rsidR="003E1385" w:rsidRPr="009C54AE" w:rsidRDefault="003E1385" w:rsidP="003E13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064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E1385" w:rsidRPr="009C54AE" w14:paraId="4D73BB9A" w14:textId="77777777" w:rsidTr="00404982">
        <w:tc>
          <w:tcPr>
            <w:tcW w:w="2694" w:type="dxa"/>
            <w:vAlign w:val="center"/>
          </w:tcPr>
          <w:p w14:paraId="2D7A8294" w14:textId="77777777" w:rsidR="003E1385" w:rsidRPr="009C54AE" w:rsidRDefault="003E1385" w:rsidP="003E13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FF036D0" w14:textId="2D6613A4" w:rsidR="003E1385" w:rsidRPr="009C54AE" w:rsidRDefault="003E1385" w:rsidP="003E13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064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C46161B" w14:textId="77777777" w:rsidTr="00B819C8">
        <w:tc>
          <w:tcPr>
            <w:tcW w:w="2694" w:type="dxa"/>
            <w:vAlign w:val="center"/>
          </w:tcPr>
          <w:p w14:paraId="6BF0EE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F37E6F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74931F31" w14:textId="77777777" w:rsidTr="00B819C8">
        <w:tc>
          <w:tcPr>
            <w:tcW w:w="2694" w:type="dxa"/>
            <w:vAlign w:val="center"/>
          </w:tcPr>
          <w:p w14:paraId="07CAE2F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D724A25" w14:textId="77777777" w:rsidR="0085747A" w:rsidRPr="009C54AE" w:rsidRDefault="00666D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D1E90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89D2365" w14:textId="77777777" w:rsidTr="00B819C8">
        <w:tc>
          <w:tcPr>
            <w:tcW w:w="2694" w:type="dxa"/>
            <w:vAlign w:val="center"/>
          </w:tcPr>
          <w:p w14:paraId="4B208C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A860F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ECAC302" w14:textId="77777777" w:rsidTr="00B819C8">
        <w:tc>
          <w:tcPr>
            <w:tcW w:w="2694" w:type="dxa"/>
            <w:vAlign w:val="center"/>
          </w:tcPr>
          <w:p w14:paraId="6F63CB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2944FEB" w14:textId="77777777" w:rsidR="0085747A" w:rsidRPr="009C54AE" w:rsidRDefault="0017512A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52FFD39" w14:textId="77777777" w:rsidTr="00B819C8">
        <w:tc>
          <w:tcPr>
            <w:tcW w:w="2694" w:type="dxa"/>
            <w:vAlign w:val="center"/>
          </w:tcPr>
          <w:p w14:paraId="73A81F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C7DB2D" w14:textId="6FEF3401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666DC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876D9">
              <w:rPr>
                <w:rFonts w:ascii="Corbel" w:hAnsi="Corbel"/>
                <w:b w:val="0"/>
                <w:sz w:val="24"/>
                <w:szCs w:val="24"/>
              </w:rPr>
              <w:t>/5</w:t>
            </w:r>
          </w:p>
        </w:tc>
      </w:tr>
      <w:tr w:rsidR="0085747A" w:rsidRPr="009C54AE" w14:paraId="1461CDBC" w14:textId="77777777" w:rsidTr="00B819C8">
        <w:tc>
          <w:tcPr>
            <w:tcW w:w="2694" w:type="dxa"/>
            <w:vAlign w:val="center"/>
          </w:tcPr>
          <w:p w14:paraId="4D1276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85A1EF0" w14:textId="77777777" w:rsidR="0085747A" w:rsidRPr="009C54AE" w:rsidRDefault="0017512A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C53182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292B342D" w14:textId="77777777" w:rsidTr="00B819C8">
        <w:tc>
          <w:tcPr>
            <w:tcW w:w="2694" w:type="dxa"/>
            <w:vAlign w:val="center"/>
          </w:tcPr>
          <w:p w14:paraId="071E520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13DC13E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64606CD" w14:textId="77777777" w:rsidTr="00B819C8">
        <w:tc>
          <w:tcPr>
            <w:tcW w:w="2694" w:type="dxa"/>
            <w:vAlign w:val="center"/>
          </w:tcPr>
          <w:p w14:paraId="797D75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06BB23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  <w:tr w:rsidR="0085747A" w:rsidRPr="009C54AE" w14:paraId="4C812F58" w14:textId="77777777" w:rsidTr="00B819C8">
        <w:tc>
          <w:tcPr>
            <w:tcW w:w="2694" w:type="dxa"/>
            <w:vAlign w:val="center"/>
          </w:tcPr>
          <w:p w14:paraId="277FE58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0962E75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</w:tbl>
    <w:p w14:paraId="1302321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A5003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6485E2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187D3E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150775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3CFC87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7D3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274097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DE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14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AB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89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CF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39C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0F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7A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34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ED21D2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6F01" w14:textId="38B438B3" w:rsidR="00015B8F" w:rsidRPr="009C54AE" w:rsidRDefault="002876D9" w:rsidP="002876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3C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8B86" w14:textId="77777777" w:rsidR="00015B8F" w:rsidRPr="009C54AE" w:rsidRDefault="006210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66098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747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ACF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33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6A0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789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536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989A" w14:textId="77777777" w:rsidR="00015B8F" w:rsidRPr="009C54AE" w:rsidRDefault="006210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DB5D09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30F0B5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32D91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0BEB141" w14:textId="77777777" w:rsidR="0085747A" w:rsidRPr="009C54AE" w:rsidRDefault="00D6609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☑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EA2CE0C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6C78E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B1E2B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353851B" w14:textId="77777777" w:rsidR="009C54AE" w:rsidRDefault="00C531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66265C1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A88F6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1C30C1D" w14:textId="77777777" w:rsidTr="00745302">
        <w:tc>
          <w:tcPr>
            <w:tcW w:w="9670" w:type="dxa"/>
          </w:tcPr>
          <w:p w14:paraId="2591B46A" w14:textId="77777777" w:rsidR="0085747A" w:rsidRPr="009C54AE" w:rsidRDefault="00621054" w:rsidP="0062105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10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zdobył podstawy wiedzy z zakresu ekonomii, jest zaznajomiony z ogólnym zasadami funkcjonowania jednostek sektora publicznego oraz zna podstawowe reguły komunikacji interpersonalnej i społecznej.</w:t>
            </w:r>
          </w:p>
        </w:tc>
      </w:tr>
    </w:tbl>
    <w:p w14:paraId="12B4AAE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0DF94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</w:t>
      </w:r>
      <w:r w:rsidR="00D66098">
        <w:rPr>
          <w:rFonts w:ascii="Corbel" w:hAnsi="Corbel"/>
          <w:szCs w:val="24"/>
        </w:rPr>
        <w:t>p</w:t>
      </w:r>
      <w:r w:rsidR="0085747A" w:rsidRPr="00C05F44">
        <w:rPr>
          <w:rFonts w:ascii="Corbel" w:hAnsi="Corbel"/>
          <w:szCs w:val="24"/>
        </w:rPr>
        <w:t xml:space="preserve">rogramowe i stosowane metody </w:t>
      </w:r>
      <w:r w:rsidR="00D66098">
        <w:rPr>
          <w:rFonts w:ascii="Corbel" w:hAnsi="Corbel"/>
          <w:szCs w:val="24"/>
        </w:rPr>
        <w:t>d</w:t>
      </w:r>
      <w:r w:rsidR="0085747A" w:rsidRPr="00C05F44">
        <w:rPr>
          <w:rFonts w:ascii="Corbel" w:hAnsi="Corbel"/>
          <w:szCs w:val="24"/>
        </w:rPr>
        <w:t>ydaktyczne</w:t>
      </w:r>
    </w:p>
    <w:p w14:paraId="0B20CE9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A260B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465B2A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21054" w:rsidRPr="009C54AE" w14:paraId="6103D6FB" w14:textId="77777777" w:rsidTr="00621054">
        <w:tc>
          <w:tcPr>
            <w:tcW w:w="851" w:type="dxa"/>
            <w:vAlign w:val="center"/>
          </w:tcPr>
          <w:p w14:paraId="2C83D73C" w14:textId="77777777" w:rsidR="00621054" w:rsidRPr="009C54AE" w:rsidRDefault="00621054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E4EA78" w14:textId="77777777" w:rsidR="00621054" w:rsidRPr="009C54AE" w:rsidRDefault="00621054" w:rsidP="00B132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Zaznajomienie z podstawowymi zasadami autoprezentacji, ze szczególnym uwzględnieniem specyfiki rekrutacji w sektorze publicznym </w:t>
            </w:r>
          </w:p>
        </w:tc>
      </w:tr>
      <w:tr w:rsidR="00621054" w:rsidRPr="009C54AE" w14:paraId="6C4247A0" w14:textId="77777777" w:rsidTr="00621054">
        <w:tc>
          <w:tcPr>
            <w:tcW w:w="851" w:type="dxa"/>
            <w:vAlign w:val="center"/>
          </w:tcPr>
          <w:p w14:paraId="6B5B4FC5" w14:textId="77777777" w:rsidR="00621054" w:rsidRPr="009C54AE" w:rsidRDefault="00621054" w:rsidP="003D60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9102AAF" w14:textId="77777777" w:rsidR="00621054" w:rsidRPr="009C54AE" w:rsidRDefault="00621054" w:rsidP="00B132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z zasadami przygotowania i prowadzenia prezentacji publicznych</w:t>
            </w:r>
          </w:p>
        </w:tc>
      </w:tr>
      <w:tr w:rsidR="00621054" w:rsidRPr="009C54AE" w14:paraId="45BDD11A" w14:textId="77777777" w:rsidTr="00621054">
        <w:tc>
          <w:tcPr>
            <w:tcW w:w="851" w:type="dxa"/>
            <w:vAlign w:val="center"/>
          </w:tcPr>
          <w:p w14:paraId="45C2ACFA" w14:textId="77777777" w:rsidR="00621054" w:rsidRPr="009C54AE" w:rsidRDefault="00621054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72C35E" w14:textId="77777777" w:rsidR="00621054" w:rsidRPr="009C54AE" w:rsidRDefault="00621054" w:rsidP="00B1327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przygotowanie do wystąpień publicznych</w:t>
            </w:r>
          </w:p>
        </w:tc>
      </w:tr>
    </w:tbl>
    <w:p w14:paraId="1E0BB8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A369C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21D11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BADD22A" w14:textId="77777777" w:rsidTr="3BCB62F4">
        <w:tc>
          <w:tcPr>
            <w:tcW w:w="1701" w:type="dxa"/>
            <w:vAlign w:val="center"/>
          </w:tcPr>
          <w:p w14:paraId="0045211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712419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26B5BC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66098" w:rsidRPr="009C54AE" w14:paraId="78637310" w14:textId="77777777" w:rsidTr="3BCB62F4">
        <w:tc>
          <w:tcPr>
            <w:tcW w:w="1701" w:type="dxa"/>
          </w:tcPr>
          <w:p w14:paraId="1664776B" w14:textId="77777777" w:rsidR="00D66098" w:rsidRPr="009C54AE" w:rsidRDefault="00D66098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745F567" w14:textId="0078CDCF" w:rsidR="00D66098" w:rsidRPr="009C54AE" w:rsidRDefault="5070790D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Zna i rozumie rolę człowieka w kształtowaniu struktur rynkowych</w:t>
            </w:r>
          </w:p>
        </w:tc>
        <w:tc>
          <w:tcPr>
            <w:tcW w:w="1873" w:type="dxa"/>
          </w:tcPr>
          <w:p w14:paraId="68A0B598" w14:textId="160B3583" w:rsidR="00C53182" w:rsidRPr="009C54AE" w:rsidRDefault="0F155E3F" w:rsidP="3BCB62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K_W0</w:t>
            </w:r>
            <w:r w:rsidR="44EC8C36" w:rsidRPr="3BCB62F4">
              <w:rPr>
                <w:rFonts w:ascii="Corbel" w:hAnsi="Corbel"/>
                <w:b w:val="0"/>
                <w:smallCaps w:val="0"/>
              </w:rPr>
              <w:t>3</w:t>
            </w:r>
          </w:p>
        </w:tc>
      </w:tr>
      <w:tr w:rsidR="00D66098" w:rsidRPr="009C54AE" w14:paraId="6630C898" w14:textId="77777777" w:rsidTr="3BCB62F4">
        <w:tc>
          <w:tcPr>
            <w:tcW w:w="1701" w:type="dxa"/>
          </w:tcPr>
          <w:p w14:paraId="1A422DC4" w14:textId="77777777" w:rsidR="00D66098" w:rsidRPr="009C54AE" w:rsidRDefault="00D66098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7E282E7" w14:textId="3CB778BF" w:rsidR="00D66098" w:rsidRPr="009C54AE" w:rsidRDefault="4A8E14CB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Zna i rozumie odpowiednie metody prezentacji danych podczas wystąpień publicznych</w:t>
            </w:r>
          </w:p>
        </w:tc>
        <w:tc>
          <w:tcPr>
            <w:tcW w:w="1873" w:type="dxa"/>
          </w:tcPr>
          <w:p w14:paraId="47C4DBCB" w14:textId="02C47D57" w:rsidR="00D66098" w:rsidRPr="009C54AE" w:rsidRDefault="0F155E3F" w:rsidP="3BCB62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K_</w:t>
            </w:r>
            <w:r w:rsidR="182453D3" w:rsidRPr="3BCB62F4">
              <w:rPr>
                <w:rFonts w:ascii="Corbel" w:hAnsi="Corbel"/>
                <w:b w:val="0"/>
                <w:smallCaps w:val="0"/>
              </w:rPr>
              <w:t>W04</w:t>
            </w:r>
          </w:p>
        </w:tc>
      </w:tr>
      <w:tr w:rsidR="00D66098" w:rsidRPr="009C54AE" w14:paraId="7CF67BFD" w14:textId="77777777" w:rsidTr="3BCB62F4">
        <w:tc>
          <w:tcPr>
            <w:tcW w:w="1701" w:type="dxa"/>
          </w:tcPr>
          <w:p w14:paraId="788C64DA" w14:textId="77777777" w:rsidR="00D66098" w:rsidRPr="009C54AE" w:rsidRDefault="00D66098" w:rsidP="003266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26670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D060624" w14:textId="51D87D8C" w:rsidR="00D66098" w:rsidRPr="009C54AE" w:rsidRDefault="154D0F8D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Potrafi przygotować wystąpienia ustne w języku polskim z wykorzystaniem technik multimedialnych dotyczących problemów ekonomicznych i społecznych</w:t>
            </w:r>
          </w:p>
        </w:tc>
        <w:tc>
          <w:tcPr>
            <w:tcW w:w="1873" w:type="dxa"/>
          </w:tcPr>
          <w:p w14:paraId="2B26722A" w14:textId="782AF7E8" w:rsidR="00D66098" w:rsidRPr="009C54AE" w:rsidRDefault="0F155E3F" w:rsidP="3BCB62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K_U</w:t>
            </w:r>
            <w:r w:rsidR="0796E5F2" w:rsidRPr="3BCB62F4">
              <w:rPr>
                <w:rFonts w:ascii="Corbel" w:hAnsi="Corbel"/>
                <w:b w:val="0"/>
                <w:smallCaps w:val="0"/>
              </w:rPr>
              <w:t>08</w:t>
            </w:r>
          </w:p>
        </w:tc>
      </w:tr>
      <w:tr w:rsidR="00D66098" w:rsidRPr="009C54AE" w14:paraId="74E213E7" w14:textId="77777777" w:rsidTr="3BCB62F4">
        <w:tc>
          <w:tcPr>
            <w:tcW w:w="1701" w:type="dxa"/>
          </w:tcPr>
          <w:p w14:paraId="16FF84BC" w14:textId="77777777" w:rsidR="00D66098" w:rsidRPr="009C54AE" w:rsidRDefault="00D66098" w:rsidP="003266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2667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6393E275" w14:textId="69FC7362" w:rsidR="00D66098" w:rsidRPr="009C54AE" w:rsidRDefault="3843BF32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Potrafi samodzielnie planować i realizować własne uczenie się przez całe życie</w:t>
            </w:r>
          </w:p>
        </w:tc>
        <w:tc>
          <w:tcPr>
            <w:tcW w:w="1873" w:type="dxa"/>
          </w:tcPr>
          <w:p w14:paraId="3B638B41" w14:textId="22554C76" w:rsidR="00D66098" w:rsidRPr="009C54AE" w:rsidRDefault="2E0DE9EF" w:rsidP="3BCB62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K_</w:t>
            </w:r>
            <w:r w:rsidR="1B1398A0" w:rsidRPr="3BCB62F4">
              <w:rPr>
                <w:rFonts w:ascii="Corbel" w:hAnsi="Corbel"/>
                <w:b w:val="0"/>
                <w:smallCaps w:val="0"/>
              </w:rPr>
              <w:t>U11</w:t>
            </w:r>
          </w:p>
        </w:tc>
      </w:tr>
      <w:tr w:rsidR="3BCB62F4" w14:paraId="510D4E71" w14:textId="77777777" w:rsidTr="3BCB62F4">
        <w:tc>
          <w:tcPr>
            <w:tcW w:w="1701" w:type="dxa"/>
          </w:tcPr>
          <w:p w14:paraId="10A37E51" w14:textId="7FCA2F7F" w:rsidR="3476B0E4" w:rsidRDefault="3476B0E4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6096" w:type="dxa"/>
          </w:tcPr>
          <w:p w14:paraId="339BD955" w14:textId="6297A7A5" w:rsidR="3476B0E4" w:rsidRDefault="3476B0E4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 xml:space="preserve">Jest gotów do prezentowania </w:t>
            </w:r>
            <w:proofErr w:type="gramStart"/>
            <w:r w:rsidRPr="3BCB62F4">
              <w:rPr>
                <w:rFonts w:ascii="Corbel" w:hAnsi="Corbel"/>
                <w:b w:val="0"/>
                <w:smallCaps w:val="0"/>
              </w:rPr>
              <w:t>postawy  odpowiedzialnej</w:t>
            </w:r>
            <w:proofErr w:type="gramEnd"/>
            <w:r w:rsidRPr="3BCB62F4">
              <w:rPr>
                <w:rFonts w:ascii="Corbel" w:hAnsi="Corbel"/>
                <w:b w:val="0"/>
                <w:smallCaps w:val="0"/>
              </w:rPr>
              <w:t xml:space="preserve"> i przedsiębiorczej w odniesieniu do kształtowania własnej kariery zawodowej i potrafi wyrażać to w formie autoprezentacji</w:t>
            </w:r>
          </w:p>
        </w:tc>
        <w:tc>
          <w:tcPr>
            <w:tcW w:w="1873" w:type="dxa"/>
          </w:tcPr>
          <w:p w14:paraId="114BF259" w14:textId="5944ACC1" w:rsidR="5CB2CF60" w:rsidRDefault="5CB2CF60" w:rsidP="3BCB62F4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K_K05</w:t>
            </w:r>
          </w:p>
        </w:tc>
      </w:tr>
    </w:tbl>
    <w:p w14:paraId="202276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1DC1AB" w14:textId="77777777" w:rsidR="0085747A" w:rsidRPr="00187D3E" w:rsidRDefault="00675843" w:rsidP="00187D3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19BA4F9" w14:textId="77777777" w:rsidR="0085747A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B14B4DC" w14:textId="77777777" w:rsidR="00326670" w:rsidRPr="009C54AE" w:rsidRDefault="00326670" w:rsidP="0032667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26670" w:rsidRPr="009C54AE" w14:paraId="09A7F453" w14:textId="77777777" w:rsidTr="003D60DD">
        <w:tc>
          <w:tcPr>
            <w:tcW w:w="9639" w:type="dxa"/>
          </w:tcPr>
          <w:p w14:paraId="346B0B94" w14:textId="77777777" w:rsidR="00326670" w:rsidRPr="00D86EB5" w:rsidRDefault="00326670" w:rsidP="003D60D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EB5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621054" w:rsidRPr="009C54AE" w14:paraId="512A3E40" w14:textId="77777777" w:rsidTr="003D60DD">
        <w:tc>
          <w:tcPr>
            <w:tcW w:w="9639" w:type="dxa"/>
          </w:tcPr>
          <w:p w14:paraId="0B54D98A" w14:textId="77777777" w:rsidR="00621054" w:rsidRPr="009C54AE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przygotowania w</w:t>
            </w:r>
            <w:r w:rsidRPr="00B116CC">
              <w:rPr>
                <w:rFonts w:ascii="Corbel" w:hAnsi="Corbel"/>
                <w:sz w:val="24"/>
                <w:szCs w:val="24"/>
              </w:rPr>
              <w:t>yst</w:t>
            </w:r>
            <w:r>
              <w:rPr>
                <w:rFonts w:ascii="Corbel" w:hAnsi="Corbel"/>
                <w:sz w:val="24"/>
                <w:szCs w:val="24"/>
              </w:rPr>
              <w:t>ąpień i prezentacji publicznych</w:t>
            </w:r>
          </w:p>
        </w:tc>
      </w:tr>
      <w:tr w:rsidR="00621054" w:rsidRPr="009C54AE" w14:paraId="74BCCA34" w14:textId="77777777" w:rsidTr="003D60DD">
        <w:tc>
          <w:tcPr>
            <w:tcW w:w="9639" w:type="dxa"/>
          </w:tcPr>
          <w:p w14:paraId="5CA30327" w14:textId="77777777" w:rsidR="00621054" w:rsidRPr="009C54AE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Treść i struktura prezentacji </w:t>
            </w:r>
          </w:p>
        </w:tc>
      </w:tr>
      <w:tr w:rsidR="00621054" w:rsidRPr="009C54AE" w14:paraId="455977D8" w14:textId="77777777" w:rsidTr="003D60DD">
        <w:tc>
          <w:tcPr>
            <w:tcW w:w="9639" w:type="dxa"/>
          </w:tcPr>
          <w:p w14:paraId="09A62155" w14:textId="77777777" w:rsidR="00621054" w:rsidRPr="009C54AE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Narracja i wykorzystanie storytellingu w prezentacjach publicznych</w:t>
            </w:r>
          </w:p>
        </w:tc>
      </w:tr>
      <w:tr w:rsidR="00621054" w:rsidRPr="009C54AE" w14:paraId="7B2E8103" w14:textId="77777777" w:rsidTr="003D60DD">
        <w:tc>
          <w:tcPr>
            <w:tcW w:w="9639" w:type="dxa"/>
          </w:tcPr>
          <w:p w14:paraId="14577BA1" w14:textId="77777777" w:rsidR="00621054" w:rsidRPr="009C54AE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wystąpienia publicznego i sposoby radzenia sobie z tremą</w:t>
            </w:r>
          </w:p>
        </w:tc>
      </w:tr>
      <w:tr w:rsidR="00621054" w:rsidRPr="009C54AE" w14:paraId="3A2BFAA7" w14:textId="77777777" w:rsidTr="003D60DD">
        <w:tc>
          <w:tcPr>
            <w:tcW w:w="9639" w:type="dxa"/>
          </w:tcPr>
          <w:p w14:paraId="421852C4" w14:textId="77777777" w:rsidR="00621054" w:rsidRPr="009C54AE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Wygłaszanie przemówień i angażowanie publiczności</w:t>
            </w:r>
          </w:p>
        </w:tc>
      </w:tr>
      <w:tr w:rsidR="00621054" w:rsidRPr="009C54AE" w14:paraId="3E08BBC2" w14:textId="77777777" w:rsidTr="003D60DD">
        <w:tc>
          <w:tcPr>
            <w:tcW w:w="9639" w:type="dxa"/>
          </w:tcPr>
          <w:p w14:paraId="443B9D27" w14:textId="77777777" w:rsidR="00621054" w:rsidRPr="009C54AE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komunikacji niewerbalnej w tym mowy ciała podczas prezentacji</w:t>
            </w:r>
          </w:p>
        </w:tc>
      </w:tr>
      <w:tr w:rsidR="00621054" w:rsidRPr="009C54AE" w14:paraId="5BFDFE59" w14:textId="77777777" w:rsidTr="003D60DD">
        <w:tc>
          <w:tcPr>
            <w:tcW w:w="9639" w:type="dxa"/>
          </w:tcPr>
          <w:p w14:paraId="7017CC1A" w14:textId="77777777" w:rsidR="00621054" w:rsidRPr="009C54AE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Elevator pitch jako forma prezentacji</w:t>
            </w:r>
          </w:p>
        </w:tc>
      </w:tr>
      <w:tr w:rsidR="00621054" w:rsidRPr="009C54AE" w14:paraId="1C3E12E5" w14:textId="77777777" w:rsidTr="003D60DD">
        <w:tc>
          <w:tcPr>
            <w:tcW w:w="9639" w:type="dxa"/>
          </w:tcPr>
          <w:p w14:paraId="3A1394BE" w14:textId="77777777" w:rsidR="00621054" w:rsidRPr="009C54AE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urządzeń i aplikacji wspierających prezentację</w:t>
            </w:r>
          </w:p>
        </w:tc>
      </w:tr>
      <w:tr w:rsidR="00621054" w:rsidRPr="009C54AE" w14:paraId="64C4BD30" w14:textId="77777777" w:rsidTr="003D60DD">
        <w:tc>
          <w:tcPr>
            <w:tcW w:w="9639" w:type="dxa"/>
          </w:tcPr>
          <w:p w14:paraId="146794D0" w14:textId="77777777" w:rsidR="00621054" w:rsidRPr="009C54AE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autoprezentacji i przygotowania do rozmowy kwalifikacyjnej</w:t>
            </w:r>
          </w:p>
        </w:tc>
      </w:tr>
      <w:tr w:rsidR="00621054" w:rsidRPr="009C54AE" w14:paraId="4D0B4D91" w14:textId="77777777" w:rsidTr="003D60DD">
        <w:tc>
          <w:tcPr>
            <w:tcW w:w="9639" w:type="dxa"/>
          </w:tcPr>
          <w:p w14:paraId="6A9ABB2B" w14:textId="77777777" w:rsidR="00621054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Życiorys i list motywacyjny jako narzędzia autoprezentacji</w:t>
            </w:r>
          </w:p>
        </w:tc>
      </w:tr>
      <w:tr w:rsidR="00621054" w:rsidRPr="009C54AE" w14:paraId="61FC0BA4" w14:textId="77777777" w:rsidTr="003D60DD">
        <w:tc>
          <w:tcPr>
            <w:tcW w:w="9639" w:type="dxa"/>
          </w:tcPr>
          <w:p w14:paraId="45AB9190" w14:textId="77777777" w:rsidR="00621054" w:rsidRDefault="00621054" w:rsidP="00B13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zasady budowania marki własnej</w:t>
            </w:r>
          </w:p>
        </w:tc>
      </w:tr>
    </w:tbl>
    <w:p w14:paraId="1D5773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FB0A2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FC0616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650528" w14:textId="4719BAF5" w:rsidR="00E960BB" w:rsidRPr="009026B1" w:rsidRDefault="00632B8C" w:rsidP="009026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Ćwiczenia:</w:t>
      </w:r>
      <w:r>
        <w:rPr>
          <w:rFonts w:ascii="Corbel" w:hAnsi="Corbel"/>
          <w:szCs w:val="24"/>
        </w:rPr>
        <w:t xml:space="preserve"> </w:t>
      </w:r>
      <w:r w:rsidR="00326670" w:rsidRPr="00326670">
        <w:rPr>
          <w:rFonts w:ascii="Corbel" w:hAnsi="Corbel"/>
          <w:b w:val="0"/>
          <w:smallCaps w:val="0"/>
          <w:szCs w:val="24"/>
        </w:rPr>
        <w:t xml:space="preserve">praca w grupach (rozwiązywanie </w:t>
      </w:r>
      <w:r w:rsidR="009026B1">
        <w:rPr>
          <w:rFonts w:ascii="Corbel" w:hAnsi="Corbel"/>
          <w:b w:val="0"/>
          <w:smallCaps w:val="0"/>
          <w:szCs w:val="24"/>
        </w:rPr>
        <w:t xml:space="preserve">postawionych </w:t>
      </w:r>
      <w:r w:rsidR="00326670" w:rsidRPr="00326670">
        <w:rPr>
          <w:rFonts w:ascii="Corbel" w:hAnsi="Corbel"/>
          <w:b w:val="0"/>
          <w:smallCaps w:val="0"/>
          <w:szCs w:val="24"/>
        </w:rPr>
        <w:t>zadań, dyskusja), studium przypadku</w:t>
      </w:r>
      <w:r w:rsidR="001718A7" w:rsidRPr="00326670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326670">
        <w:rPr>
          <w:rFonts w:ascii="Corbel" w:hAnsi="Corbel"/>
          <w:b w:val="0"/>
          <w:smallCaps w:val="0"/>
          <w:szCs w:val="24"/>
        </w:rPr>
        <w:t>met</w:t>
      </w:r>
      <w:r w:rsidR="009026B1">
        <w:rPr>
          <w:rFonts w:ascii="Corbel" w:hAnsi="Corbel"/>
          <w:b w:val="0"/>
          <w:smallCaps w:val="0"/>
          <w:szCs w:val="24"/>
        </w:rPr>
        <w:t>ody kształcenia na odległość.</w:t>
      </w:r>
    </w:p>
    <w:p w14:paraId="0883A27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FCFF1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D29D8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AF1EFC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89684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8737A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1B51581D" w14:textId="77777777" w:rsidTr="3BCB62F4">
        <w:tc>
          <w:tcPr>
            <w:tcW w:w="1985" w:type="dxa"/>
            <w:vAlign w:val="center"/>
          </w:tcPr>
          <w:p w14:paraId="7131B47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AE4FE04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DF1AFB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BEE547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12B75C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026B1" w:rsidRPr="009C54AE" w14:paraId="479C0F67" w14:textId="77777777" w:rsidTr="3BCB62F4">
        <w:tc>
          <w:tcPr>
            <w:tcW w:w="1985" w:type="dxa"/>
          </w:tcPr>
          <w:p w14:paraId="1AAE12B3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23101F6A" w14:textId="12E8030A" w:rsidR="009026B1" w:rsidRPr="009C54AE" w:rsidRDefault="5A033E16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Praca pisemna w formie testu, obserwacja w trakcie zajęć</w:t>
            </w:r>
          </w:p>
        </w:tc>
        <w:tc>
          <w:tcPr>
            <w:tcW w:w="2126" w:type="dxa"/>
          </w:tcPr>
          <w:p w14:paraId="3C91FCCD" w14:textId="530AAF01" w:rsidR="009026B1" w:rsidRPr="009C54AE" w:rsidRDefault="005B6C5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9026B1" w:rsidRPr="009C54AE" w14:paraId="31F3D395" w14:textId="77777777" w:rsidTr="3BCB62F4">
        <w:tc>
          <w:tcPr>
            <w:tcW w:w="1985" w:type="dxa"/>
          </w:tcPr>
          <w:p w14:paraId="4907AE78" w14:textId="77777777" w:rsidR="009026B1" w:rsidRPr="009C54AE" w:rsidRDefault="009026B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46BD1972" w14:textId="7398501E" w:rsidR="009026B1" w:rsidRPr="009C54AE" w:rsidRDefault="1F87E5DC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Praca pisemna w formie testu, obserwacja w trakcie zajęć</w:t>
            </w:r>
          </w:p>
        </w:tc>
        <w:tc>
          <w:tcPr>
            <w:tcW w:w="2126" w:type="dxa"/>
          </w:tcPr>
          <w:p w14:paraId="5F85FACF" w14:textId="075DC14B" w:rsidR="009026B1" w:rsidRPr="009C54AE" w:rsidRDefault="005B6C5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9026B1" w:rsidRPr="009C54AE" w14:paraId="7A6C72B5" w14:textId="77777777" w:rsidTr="3BCB62F4">
        <w:tc>
          <w:tcPr>
            <w:tcW w:w="1985" w:type="dxa"/>
          </w:tcPr>
          <w:p w14:paraId="7208C2AF" w14:textId="77777777" w:rsidR="009026B1" w:rsidRPr="009C54AE" w:rsidRDefault="009026B1" w:rsidP="009026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5219F52" w14:textId="5749E160" w:rsidR="009026B1" w:rsidRPr="00B16D08" w:rsidRDefault="2D0CB609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05E9EE6D" w14:textId="0293C15A" w:rsidR="009026B1" w:rsidRPr="009C54AE" w:rsidRDefault="005B6C5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9026B1" w:rsidRPr="009C54AE" w14:paraId="16844C38" w14:textId="77777777" w:rsidTr="3BCB62F4">
        <w:tc>
          <w:tcPr>
            <w:tcW w:w="1985" w:type="dxa"/>
          </w:tcPr>
          <w:p w14:paraId="2D7982EA" w14:textId="77777777" w:rsidR="009026B1" w:rsidRPr="009C54AE" w:rsidRDefault="009026B1" w:rsidP="009026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9A019E9" w14:textId="7422E6CB" w:rsidR="009026B1" w:rsidRPr="00B16D08" w:rsidRDefault="0C752F1D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7E0EBD62" w14:textId="72F9AE5A" w:rsidR="009026B1" w:rsidRPr="009C54AE" w:rsidRDefault="005B6C51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3BCB62F4" w14:paraId="67E5B87D" w14:textId="77777777" w:rsidTr="3BCB62F4">
        <w:tc>
          <w:tcPr>
            <w:tcW w:w="1985" w:type="dxa"/>
          </w:tcPr>
          <w:p w14:paraId="4D9AB3B6" w14:textId="1314A017" w:rsidR="1EB1515A" w:rsidRDefault="1EB1515A" w:rsidP="3BCB62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528" w:type="dxa"/>
          </w:tcPr>
          <w:p w14:paraId="5D2A2974" w14:textId="2B4BCB63" w:rsidR="2B8E4220" w:rsidRDefault="2B8E4220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748ECB0C" w14:textId="6A2487F3" w:rsidR="2B8E4220" w:rsidRDefault="2B8E4220" w:rsidP="3BCB62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</w:tbl>
    <w:p w14:paraId="6C6CBE4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CDBED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A1FAF9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2F3695" w14:textId="77777777" w:rsidTr="3BCB62F4">
        <w:tc>
          <w:tcPr>
            <w:tcW w:w="9670" w:type="dxa"/>
          </w:tcPr>
          <w:p w14:paraId="50E9BE25" w14:textId="7689F44B" w:rsidR="0085747A" w:rsidRPr="009C54AE" w:rsidRDefault="4E3E7592" w:rsidP="3BCB6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CB62F4">
              <w:rPr>
                <w:rFonts w:ascii="Corbel" w:hAnsi="Corbel"/>
                <w:b w:val="0"/>
                <w:smallCaps w:val="0"/>
              </w:rPr>
              <w:t>Zaliczenie ćwiczeń: 40% oceny stanowi wynik pracy pisemnej w formie testu, 40% ocena za przygotowanie i przeprowadzenie wystąpienia publicznego, 20% ocena za aktywność podczas zajęć.</w:t>
            </w:r>
          </w:p>
          <w:p w14:paraId="501417E0" w14:textId="7FEE69A5" w:rsidR="0085747A" w:rsidRPr="009C54AE" w:rsidRDefault="4E3E7592" w:rsidP="3BCB62F4">
            <w:pPr>
              <w:pStyle w:val="Punktygwne"/>
              <w:spacing w:before="0" w:after="0"/>
            </w:pPr>
            <w:r w:rsidRPr="3BCB62F4">
              <w:rPr>
                <w:rFonts w:ascii="Corbel" w:hAnsi="Corbel"/>
                <w:b w:val="0"/>
                <w:smallCaps w:val="0"/>
              </w:rPr>
              <w:t xml:space="preserve">Punkty uzyskane za test oraz za wystąpienie podczas zajęć przeliczane są na procenty, którym odpowiadają oceny: </w:t>
            </w:r>
          </w:p>
          <w:p w14:paraId="60A5A082" w14:textId="6110DFBD" w:rsidR="0085747A" w:rsidRPr="009C54AE" w:rsidRDefault="4E3E7592" w:rsidP="3BCB62F4">
            <w:pPr>
              <w:pStyle w:val="Punktygwne"/>
              <w:spacing w:before="0" w:after="0"/>
            </w:pPr>
            <w:r w:rsidRPr="3BCB62F4">
              <w:rPr>
                <w:rFonts w:ascii="Corbel" w:hAnsi="Corbel"/>
                <w:b w:val="0"/>
                <w:smallCaps w:val="0"/>
              </w:rPr>
              <w:t xml:space="preserve">do 50% - niedostateczny, </w:t>
            </w:r>
          </w:p>
          <w:p w14:paraId="435A09E2" w14:textId="74436613" w:rsidR="0085747A" w:rsidRPr="009C54AE" w:rsidRDefault="4E3E7592" w:rsidP="3BCB62F4">
            <w:pPr>
              <w:pStyle w:val="Punktygwne"/>
              <w:spacing w:before="0" w:after="0"/>
            </w:pPr>
            <w:r w:rsidRPr="3BCB62F4">
              <w:rPr>
                <w:rFonts w:ascii="Corbel" w:hAnsi="Corbel"/>
                <w:b w:val="0"/>
                <w:smallCaps w:val="0"/>
              </w:rPr>
              <w:t xml:space="preserve">51% - 60% - dostateczny, </w:t>
            </w:r>
          </w:p>
          <w:p w14:paraId="491A50D3" w14:textId="033DBA0B" w:rsidR="0085747A" w:rsidRPr="009C54AE" w:rsidRDefault="4E3E7592" w:rsidP="3BCB62F4">
            <w:pPr>
              <w:pStyle w:val="Punktygwne"/>
              <w:spacing w:before="0" w:after="0"/>
            </w:pPr>
            <w:r w:rsidRPr="3BCB62F4">
              <w:rPr>
                <w:rFonts w:ascii="Corbel" w:hAnsi="Corbel"/>
                <w:b w:val="0"/>
                <w:smallCaps w:val="0"/>
              </w:rPr>
              <w:t xml:space="preserve">61% - 70% - dostateczny plus, </w:t>
            </w:r>
          </w:p>
          <w:p w14:paraId="6D474D1A" w14:textId="275D8EEE" w:rsidR="0085747A" w:rsidRPr="009C54AE" w:rsidRDefault="4E3E7592" w:rsidP="3BCB62F4">
            <w:pPr>
              <w:pStyle w:val="Punktygwne"/>
              <w:spacing w:before="0" w:after="0"/>
            </w:pPr>
            <w:r w:rsidRPr="3BCB62F4">
              <w:rPr>
                <w:rFonts w:ascii="Corbel" w:hAnsi="Corbel"/>
                <w:b w:val="0"/>
                <w:smallCaps w:val="0"/>
              </w:rPr>
              <w:t xml:space="preserve">71% - 80% - dobry, </w:t>
            </w:r>
          </w:p>
          <w:p w14:paraId="1C58C0A0" w14:textId="1B53FAF9" w:rsidR="0085747A" w:rsidRPr="009C54AE" w:rsidRDefault="4E3E7592" w:rsidP="3BCB62F4">
            <w:pPr>
              <w:pStyle w:val="Punktygwne"/>
              <w:spacing w:before="0" w:after="0"/>
            </w:pPr>
            <w:r w:rsidRPr="3BCB62F4">
              <w:rPr>
                <w:rFonts w:ascii="Corbel" w:hAnsi="Corbel"/>
                <w:b w:val="0"/>
                <w:smallCaps w:val="0"/>
              </w:rPr>
              <w:t xml:space="preserve">81% </w:t>
            </w:r>
            <w:proofErr w:type="gramStart"/>
            <w:r w:rsidRPr="3BCB62F4">
              <w:rPr>
                <w:rFonts w:ascii="Corbel" w:hAnsi="Corbel"/>
                <w:b w:val="0"/>
                <w:smallCaps w:val="0"/>
              </w:rPr>
              <w:t>-  90</w:t>
            </w:r>
            <w:proofErr w:type="gramEnd"/>
            <w:r w:rsidRPr="3BCB62F4">
              <w:rPr>
                <w:rFonts w:ascii="Corbel" w:hAnsi="Corbel"/>
                <w:b w:val="0"/>
                <w:smallCaps w:val="0"/>
              </w:rPr>
              <w:t xml:space="preserve">% - dobry plus, </w:t>
            </w:r>
          </w:p>
          <w:p w14:paraId="417EC818" w14:textId="39040F63" w:rsidR="0085747A" w:rsidRPr="009C54AE" w:rsidRDefault="4E3E7592" w:rsidP="3BCB62F4">
            <w:pPr>
              <w:pStyle w:val="Punktygwne"/>
              <w:spacing w:before="0" w:after="0"/>
            </w:pPr>
            <w:r w:rsidRPr="3BCB62F4">
              <w:rPr>
                <w:rFonts w:ascii="Corbel" w:hAnsi="Corbel"/>
                <w:b w:val="0"/>
                <w:smallCaps w:val="0"/>
              </w:rPr>
              <w:t xml:space="preserve">91% </w:t>
            </w:r>
            <w:proofErr w:type="gramStart"/>
            <w:r w:rsidRPr="3BCB62F4">
              <w:rPr>
                <w:rFonts w:ascii="Corbel" w:hAnsi="Corbel"/>
                <w:b w:val="0"/>
                <w:smallCaps w:val="0"/>
              </w:rPr>
              <w:t>-  100</w:t>
            </w:r>
            <w:proofErr w:type="gramEnd"/>
            <w:r w:rsidRPr="3BCB62F4">
              <w:rPr>
                <w:rFonts w:ascii="Corbel" w:hAnsi="Corbel"/>
                <w:b w:val="0"/>
                <w:smallCaps w:val="0"/>
              </w:rPr>
              <w:t>% - bardzo dobry</w:t>
            </w:r>
          </w:p>
          <w:p w14:paraId="3CA06AD5" w14:textId="52028D68" w:rsidR="0085747A" w:rsidRPr="009C54AE" w:rsidRDefault="4E3E7592" w:rsidP="3BCB62F4">
            <w:pPr>
              <w:pStyle w:val="Punktygwne"/>
              <w:spacing w:before="0" w:after="0"/>
            </w:pPr>
            <w:r w:rsidRPr="3BCB62F4">
              <w:rPr>
                <w:rFonts w:ascii="Corbel" w:hAnsi="Corbel"/>
                <w:b w:val="0"/>
                <w:smallCaps w:val="0"/>
              </w:rPr>
              <w:t>Ocena za aktywność odpowiada liczbie indywidualnych aktywności studenta w trakcie ćwiczeń: ocena 5 – za co najmniej 3 wystąpienia, 4 – za co najmniej 2 wystąpienia, 3 – za co najmniej jedno wystąpienie. Jeśli student nie zabiera głosu do ustalenia oceny końcowej przyjmuje się wartość 0.</w:t>
            </w:r>
          </w:p>
        </w:tc>
      </w:tr>
    </w:tbl>
    <w:p w14:paraId="3B4DDD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3FFC1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2B7D2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76ABA4D" w14:textId="77777777" w:rsidTr="003E1941">
        <w:tc>
          <w:tcPr>
            <w:tcW w:w="4962" w:type="dxa"/>
            <w:vAlign w:val="center"/>
          </w:tcPr>
          <w:p w14:paraId="111A378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5CFFE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C5318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026B1" w:rsidRPr="009C54AE" w14:paraId="63EAE0D8" w14:textId="77777777" w:rsidTr="00923D7D">
        <w:tc>
          <w:tcPr>
            <w:tcW w:w="4962" w:type="dxa"/>
          </w:tcPr>
          <w:p w14:paraId="2479C1F7" w14:textId="269C1227" w:rsidR="009026B1" w:rsidRPr="009C54AE" w:rsidRDefault="009026B1" w:rsidP="00B867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E12D7BA" w14:textId="77777777" w:rsidR="009026B1" w:rsidRPr="009C54AE" w:rsidRDefault="008B6B73" w:rsidP="00C5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026B1" w:rsidRPr="009C54AE" w14:paraId="17B9EEE1" w14:textId="77777777" w:rsidTr="00923D7D">
        <w:tc>
          <w:tcPr>
            <w:tcW w:w="4962" w:type="dxa"/>
          </w:tcPr>
          <w:p w14:paraId="44C0BC6C" w14:textId="77777777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109620A" w14:textId="77777777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002D533" w14:textId="77777777" w:rsidR="009026B1" w:rsidRPr="009C54AE" w:rsidRDefault="008B6B73" w:rsidP="00C5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026B1" w:rsidRPr="009C54AE" w14:paraId="0EC0A1D3" w14:textId="77777777" w:rsidTr="00923D7D">
        <w:tc>
          <w:tcPr>
            <w:tcW w:w="4962" w:type="dxa"/>
          </w:tcPr>
          <w:p w14:paraId="58BEF30B" w14:textId="4E1DC5AA" w:rsidR="009026B1" w:rsidRPr="009C54AE" w:rsidRDefault="009026B1" w:rsidP="005B6C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  <w:r w:rsidR="005B6C5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C53182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07EE269" w14:textId="77777777" w:rsidR="009026B1" w:rsidRPr="009C54AE" w:rsidRDefault="008B6B73" w:rsidP="00C5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18</w:t>
            </w:r>
          </w:p>
        </w:tc>
      </w:tr>
      <w:tr w:rsidR="0085747A" w:rsidRPr="009C54AE" w14:paraId="16CA5534" w14:textId="77777777" w:rsidTr="00923D7D">
        <w:tc>
          <w:tcPr>
            <w:tcW w:w="4962" w:type="dxa"/>
          </w:tcPr>
          <w:p w14:paraId="0F0CE0A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C139865" w14:textId="77777777" w:rsidR="0085747A" w:rsidRPr="009C54AE" w:rsidRDefault="008B6B73" w:rsidP="00C5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98184B3" w14:textId="77777777" w:rsidTr="00923D7D">
        <w:tc>
          <w:tcPr>
            <w:tcW w:w="4962" w:type="dxa"/>
          </w:tcPr>
          <w:p w14:paraId="6B335EC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CC76BDB" w14:textId="77777777" w:rsidR="0085747A" w:rsidRPr="009C54AE" w:rsidRDefault="008B6B73" w:rsidP="00C5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8CCC68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2EA156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44900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655199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30C08CD" w14:textId="77777777" w:rsidTr="00187D3E">
        <w:trPr>
          <w:trHeight w:val="397"/>
        </w:trPr>
        <w:tc>
          <w:tcPr>
            <w:tcW w:w="2359" w:type="pct"/>
          </w:tcPr>
          <w:p w14:paraId="69C32AD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7F4F5F68" w14:textId="77777777" w:rsidR="0085747A" w:rsidRPr="009C54AE" w:rsidRDefault="00187D3E" w:rsidP="00187D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685569E" w14:textId="77777777" w:rsidTr="00187D3E">
        <w:trPr>
          <w:trHeight w:val="397"/>
        </w:trPr>
        <w:tc>
          <w:tcPr>
            <w:tcW w:w="2359" w:type="pct"/>
          </w:tcPr>
          <w:p w14:paraId="1FBA693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4D63BE38" w14:textId="77777777" w:rsidR="0085747A" w:rsidRPr="009C54AE" w:rsidRDefault="00187D3E" w:rsidP="00187D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458B0E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8889E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61E5A6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42797158" w14:textId="77777777" w:rsidTr="00187D3E">
        <w:trPr>
          <w:trHeight w:val="397"/>
        </w:trPr>
        <w:tc>
          <w:tcPr>
            <w:tcW w:w="5000" w:type="pct"/>
          </w:tcPr>
          <w:p w14:paraId="757ED6D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04E381" w14:textId="77777777" w:rsidR="00080524" w:rsidRDefault="00080524" w:rsidP="005E1BC8">
            <w:pPr>
              <w:pStyle w:val="Punktygwne"/>
              <w:numPr>
                <w:ilvl w:val="0"/>
                <w:numId w:val="3"/>
              </w:numPr>
              <w:spacing w:before="0" w:after="0"/>
              <w:ind w:left="426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80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Prezentacje i wystąpienia w </w:t>
            </w:r>
            <w:proofErr w:type="gramStart"/>
            <w:r w:rsidRPr="00080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biznesie :</w:t>
            </w:r>
            <w:proofErr w:type="gramEnd"/>
            <w:r w:rsidRPr="00080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istota, uwarunkowania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badania / Mariusz Trojanowski, </w:t>
            </w:r>
            <w:r w:rsidRPr="00080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 Warsz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awa</w:t>
            </w:r>
            <w:r w:rsidRPr="00080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2019.</w:t>
            </w:r>
          </w:p>
          <w:p w14:paraId="3C9886D5" w14:textId="77777777" w:rsidR="00080524" w:rsidRPr="00080524" w:rsidRDefault="008B6B73" w:rsidP="005E1BC8">
            <w:pPr>
              <w:pStyle w:val="Punktygwne"/>
              <w:numPr>
                <w:ilvl w:val="0"/>
                <w:numId w:val="3"/>
              </w:numPr>
              <w:spacing w:before="0" w:after="0"/>
              <w:ind w:left="426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80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G. Królik, </w:t>
            </w:r>
            <w:proofErr w:type="gramStart"/>
            <w:r w:rsidRPr="00080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Autoprezentacja</w:t>
            </w:r>
            <w:proofErr w:type="gramEnd"/>
            <w:r w:rsidRPr="00080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czyli Jak się sprzedać pracodawcy, Wydawnictwo Uniwersytetu Ekonomicznego, </w:t>
            </w:r>
            <w:proofErr w:type="gramStart"/>
            <w:r w:rsidRPr="00080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Katowice  2014.</w:t>
            </w:r>
            <w:proofErr w:type="gramEnd"/>
          </w:p>
        </w:tc>
      </w:tr>
      <w:tr w:rsidR="0085747A" w:rsidRPr="009C54AE" w14:paraId="6021DF44" w14:textId="77777777" w:rsidTr="00187D3E">
        <w:trPr>
          <w:trHeight w:val="397"/>
        </w:trPr>
        <w:tc>
          <w:tcPr>
            <w:tcW w:w="5000" w:type="pct"/>
          </w:tcPr>
          <w:p w14:paraId="47FE204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B280493" w14:textId="77777777" w:rsidR="008B6B73" w:rsidRPr="008B6B73" w:rsidRDefault="008B6B73" w:rsidP="005E1BC8">
            <w:pPr>
              <w:pStyle w:val="Punktygwne"/>
              <w:numPr>
                <w:ilvl w:val="0"/>
                <w:numId w:val="4"/>
              </w:numPr>
              <w:spacing w:before="0" w:after="0"/>
              <w:ind w:left="426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B6B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C. Gallo, Mów jak </w:t>
            </w:r>
            <w:proofErr w:type="gramStart"/>
            <w:r w:rsidRPr="008B6B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TED :</w:t>
            </w:r>
            <w:proofErr w:type="gramEnd"/>
            <w:r w:rsidRPr="008B6B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9 sposobów na dobrą prezentację według wybitnych mówców, Buchmann - Grupa Wydawnicza Foksal, Warszawa 2016.</w:t>
            </w:r>
          </w:p>
          <w:p w14:paraId="494466A0" w14:textId="77777777" w:rsidR="009026B1" w:rsidRPr="008B6B73" w:rsidRDefault="008B6B73" w:rsidP="005E1BC8">
            <w:pPr>
              <w:pStyle w:val="Punktygwne"/>
              <w:numPr>
                <w:ilvl w:val="0"/>
                <w:numId w:val="4"/>
              </w:numPr>
              <w:spacing w:before="0" w:after="0"/>
              <w:ind w:left="426" w:hanging="357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B6B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Oczkoś, Sztuka mówienia. Bez bełkotania i faflulenia, Wydawnictwo RM, Warszawa 2015.</w:t>
            </w:r>
          </w:p>
        </w:tc>
      </w:tr>
    </w:tbl>
    <w:p w14:paraId="0E7F171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A46EB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39562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6E7A9" w14:textId="77777777" w:rsidR="00D20007" w:rsidRDefault="00D20007" w:rsidP="00C16ABF">
      <w:pPr>
        <w:spacing w:after="0" w:line="240" w:lineRule="auto"/>
      </w:pPr>
      <w:r>
        <w:separator/>
      </w:r>
    </w:p>
  </w:endnote>
  <w:endnote w:type="continuationSeparator" w:id="0">
    <w:p w14:paraId="1FDFD74E" w14:textId="77777777" w:rsidR="00D20007" w:rsidRDefault="00D2000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2D558" w14:textId="77777777" w:rsidR="00D20007" w:rsidRDefault="00D20007" w:rsidP="00C16ABF">
      <w:pPr>
        <w:spacing w:after="0" w:line="240" w:lineRule="auto"/>
      </w:pPr>
      <w:r>
        <w:separator/>
      </w:r>
    </w:p>
  </w:footnote>
  <w:footnote w:type="continuationSeparator" w:id="0">
    <w:p w14:paraId="50AAEE53" w14:textId="77777777" w:rsidR="00D20007" w:rsidRDefault="00D20007" w:rsidP="00C16ABF">
      <w:pPr>
        <w:spacing w:after="0" w:line="240" w:lineRule="auto"/>
      </w:pPr>
      <w:r>
        <w:continuationSeparator/>
      </w:r>
    </w:p>
  </w:footnote>
  <w:footnote w:id="1">
    <w:p w14:paraId="6098D6A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300DF7"/>
    <w:multiLevelType w:val="hybridMultilevel"/>
    <w:tmpl w:val="C73609CC"/>
    <w:lvl w:ilvl="0" w:tplc="1EF4D596">
      <w:start w:val="1"/>
      <w:numFmt w:val="decimal"/>
      <w:lvlText w:val="%1."/>
      <w:lvlJc w:val="left"/>
      <w:pPr>
        <w:ind w:left="720" w:hanging="360"/>
      </w:pPr>
    </w:lvl>
    <w:lvl w:ilvl="1" w:tplc="817E2BE4">
      <w:start w:val="1"/>
      <w:numFmt w:val="lowerLetter"/>
      <w:lvlText w:val="%2."/>
      <w:lvlJc w:val="left"/>
      <w:pPr>
        <w:ind w:left="1440" w:hanging="360"/>
      </w:pPr>
    </w:lvl>
    <w:lvl w:ilvl="2" w:tplc="0EDC6F98">
      <w:start w:val="1"/>
      <w:numFmt w:val="lowerRoman"/>
      <w:lvlText w:val="%3."/>
      <w:lvlJc w:val="right"/>
      <w:pPr>
        <w:ind w:left="2160" w:hanging="180"/>
      </w:pPr>
    </w:lvl>
    <w:lvl w:ilvl="3" w:tplc="80B2BAE2">
      <w:start w:val="1"/>
      <w:numFmt w:val="decimal"/>
      <w:lvlText w:val="%4."/>
      <w:lvlJc w:val="left"/>
      <w:pPr>
        <w:ind w:left="2880" w:hanging="360"/>
      </w:pPr>
    </w:lvl>
    <w:lvl w:ilvl="4" w:tplc="1108DF88">
      <w:start w:val="1"/>
      <w:numFmt w:val="lowerLetter"/>
      <w:lvlText w:val="%5."/>
      <w:lvlJc w:val="left"/>
      <w:pPr>
        <w:ind w:left="3600" w:hanging="360"/>
      </w:pPr>
    </w:lvl>
    <w:lvl w:ilvl="5" w:tplc="1340DEE8">
      <w:start w:val="1"/>
      <w:numFmt w:val="lowerRoman"/>
      <w:lvlText w:val="%6."/>
      <w:lvlJc w:val="right"/>
      <w:pPr>
        <w:ind w:left="4320" w:hanging="180"/>
      </w:pPr>
    </w:lvl>
    <w:lvl w:ilvl="6" w:tplc="EEE464DE">
      <w:start w:val="1"/>
      <w:numFmt w:val="decimal"/>
      <w:lvlText w:val="%7."/>
      <w:lvlJc w:val="left"/>
      <w:pPr>
        <w:ind w:left="5040" w:hanging="360"/>
      </w:pPr>
    </w:lvl>
    <w:lvl w:ilvl="7" w:tplc="1CE28AD0">
      <w:start w:val="1"/>
      <w:numFmt w:val="lowerLetter"/>
      <w:lvlText w:val="%8."/>
      <w:lvlJc w:val="left"/>
      <w:pPr>
        <w:ind w:left="5760" w:hanging="360"/>
      </w:pPr>
    </w:lvl>
    <w:lvl w:ilvl="8" w:tplc="BD9A4D8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31467"/>
    <w:multiLevelType w:val="hybridMultilevel"/>
    <w:tmpl w:val="B1EC1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6C668B"/>
    <w:multiLevelType w:val="hybridMultilevel"/>
    <w:tmpl w:val="69EAA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487911">
    <w:abstractNumId w:val="1"/>
  </w:num>
  <w:num w:numId="2" w16cid:durableId="1634018078">
    <w:abstractNumId w:val="0"/>
  </w:num>
  <w:num w:numId="3" w16cid:durableId="1764181493">
    <w:abstractNumId w:val="2"/>
  </w:num>
  <w:num w:numId="4" w16cid:durableId="11529553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052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7C10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7D3E"/>
    <w:rsid w:val="00192F37"/>
    <w:rsid w:val="001A70D2"/>
    <w:rsid w:val="001D657B"/>
    <w:rsid w:val="001D7B54"/>
    <w:rsid w:val="001E0209"/>
    <w:rsid w:val="001F2CA2"/>
    <w:rsid w:val="001F7B3D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876D9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7F3"/>
    <w:rsid w:val="00326670"/>
    <w:rsid w:val="003343CF"/>
    <w:rsid w:val="00346FE9"/>
    <w:rsid w:val="0034759A"/>
    <w:rsid w:val="003503F6"/>
    <w:rsid w:val="003530DD"/>
    <w:rsid w:val="00363F78"/>
    <w:rsid w:val="00364934"/>
    <w:rsid w:val="00395BA4"/>
    <w:rsid w:val="003A0A5B"/>
    <w:rsid w:val="003A1176"/>
    <w:rsid w:val="003C0BAE"/>
    <w:rsid w:val="003D18A9"/>
    <w:rsid w:val="003D6CE2"/>
    <w:rsid w:val="003E1385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4EF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794"/>
    <w:rsid w:val="005A0855"/>
    <w:rsid w:val="005A133C"/>
    <w:rsid w:val="005A3196"/>
    <w:rsid w:val="005B6C51"/>
    <w:rsid w:val="005C080F"/>
    <w:rsid w:val="005C55E5"/>
    <w:rsid w:val="005C696A"/>
    <w:rsid w:val="005C7BBD"/>
    <w:rsid w:val="005D56D3"/>
    <w:rsid w:val="005E1BC8"/>
    <w:rsid w:val="005E6E85"/>
    <w:rsid w:val="005E7FDE"/>
    <w:rsid w:val="005F31D2"/>
    <w:rsid w:val="0061029B"/>
    <w:rsid w:val="00617230"/>
    <w:rsid w:val="00621054"/>
    <w:rsid w:val="00621CE1"/>
    <w:rsid w:val="00627FC9"/>
    <w:rsid w:val="00632B8C"/>
    <w:rsid w:val="00647FA8"/>
    <w:rsid w:val="00650C5F"/>
    <w:rsid w:val="00654934"/>
    <w:rsid w:val="006620D9"/>
    <w:rsid w:val="00666DC2"/>
    <w:rsid w:val="00671958"/>
    <w:rsid w:val="00675843"/>
    <w:rsid w:val="00696477"/>
    <w:rsid w:val="006B2119"/>
    <w:rsid w:val="006D050F"/>
    <w:rsid w:val="006D1E90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7C4"/>
    <w:rsid w:val="0078168C"/>
    <w:rsid w:val="00782898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7C1A"/>
    <w:rsid w:val="00884922"/>
    <w:rsid w:val="00885F64"/>
    <w:rsid w:val="008917F9"/>
    <w:rsid w:val="008A45F7"/>
    <w:rsid w:val="008B6B7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6B1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03E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174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2446"/>
    <w:rsid w:val="00B43B77"/>
    <w:rsid w:val="00B43E80"/>
    <w:rsid w:val="00B47CAC"/>
    <w:rsid w:val="00B607DB"/>
    <w:rsid w:val="00B66529"/>
    <w:rsid w:val="00B75946"/>
    <w:rsid w:val="00B8056E"/>
    <w:rsid w:val="00B819C8"/>
    <w:rsid w:val="00B82308"/>
    <w:rsid w:val="00B8673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182"/>
    <w:rsid w:val="00C56036"/>
    <w:rsid w:val="00C61DC5"/>
    <w:rsid w:val="00C67E92"/>
    <w:rsid w:val="00C70A26"/>
    <w:rsid w:val="00C74475"/>
    <w:rsid w:val="00C766DF"/>
    <w:rsid w:val="00C8071A"/>
    <w:rsid w:val="00C85F03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0007"/>
    <w:rsid w:val="00D26B2C"/>
    <w:rsid w:val="00D34FE7"/>
    <w:rsid w:val="00D352C9"/>
    <w:rsid w:val="00D425B2"/>
    <w:rsid w:val="00D428D6"/>
    <w:rsid w:val="00D552B2"/>
    <w:rsid w:val="00D608D1"/>
    <w:rsid w:val="00D66098"/>
    <w:rsid w:val="00D74119"/>
    <w:rsid w:val="00D8075B"/>
    <w:rsid w:val="00D8279A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3F06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49655D"/>
    <w:rsid w:val="03A848E5"/>
    <w:rsid w:val="0796E5F2"/>
    <w:rsid w:val="0C752F1D"/>
    <w:rsid w:val="0F155E3F"/>
    <w:rsid w:val="154D0F8D"/>
    <w:rsid w:val="182453D3"/>
    <w:rsid w:val="1B1398A0"/>
    <w:rsid w:val="1DE2F92F"/>
    <w:rsid w:val="1EB1515A"/>
    <w:rsid w:val="1F87E5DC"/>
    <w:rsid w:val="20C10977"/>
    <w:rsid w:val="26FAF664"/>
    <w:rsid w:val="2A329726"/>
    <w:rsid w:val="2AC9313D"/>
    <w:rsid w:val="2B8E4220"/>
    <w:rsid w:val="2D0CB609"/>
    <w:rsid w:val="2E0DE9EF"/>
    <w:rsid w:val="2F060849"/>
    <w:rsid w:val="2FD8B559"/>
    <w:rsid w:val="31CF4558"/>
    <w:rsid w:val="326F669B"/>
    <w:rsid w:val="3476B0E4"/>
    <w:rsid w:val="3626D01E"/>
    <w:rsid w:val="3843BF32"/>
    <w:rsid w:val="3BCB62F4"/>
    <w:rsid w:val="44EC8C36"/>
    <w:rsid w:val="4610CCD7"/>
    <w:rsid w:val="4666082D"/>
    <w:rsid w:val="4A8E14CB"/>
    <w:rsid w:val="4E3E7592"/>
    <w:rsid w:val="5070790D"/>
    <w:rsid w:val="540FEECE"/>
    <w:rsid w:val="5A033E16"/>
    <w:rsid w:val="5CB2CF60"/>
    <w:rsid w:val="5D2AF9C3"/>
    <w:rsid w:val="61ADA3C7"/>
    <w:rsid w:val="622B1581"/>
    <w:rsid w:val="6562B643"/>
    <w:rsid w:val="66BABEA5"/>
    <w:rsid w:val="67C7A9F5"/>
    <w:rsid w:val="743A3288"/>
    <w:rsid w:val="7BF00917"/>
    <w:rsid w:val="7CE74D6A"/>
    <w:rsid w:val="7D8BD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DEF5"/>
  <w15:docId w15:val="{DD04433D-2D04-43DD-A3FB-5A204EBA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755A29-9F99-4ABA-9B05-4B6957FD8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2FD980-8D76-45EA-8A38-AF984EAAC0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F3939-B2D5-4601-B26F-6EAFF928D2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F1A8CA-1719-446A-B5A4-96237787B7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870</Words>
  <Characters>5225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23</cp:revision>
  <cp:lastPrinted>2019-02-06T12:12:00Z</cp:lastPrinted>
  <dcterms:created xsi:type="dcterms:W3CDTF">2020-11-17T18:59:00Z</dcterms:created>
  <dcterms:modified xsi:type="dcterms:W3CDTF">2025-06-27T09:53:00Z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